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D8F" w:rsidRPr="004A5D8F" w:rsidRDefault="00EE3DC4" w:rsidP="004A5D8F">
      <w:pPr>
        <w:pStyle w:val="20"/>
        <w:shd w:val="clear" w:color="auto" w:fill="auto"/>
        <w:spacing w:after="0" w:line="240" w:lineRule="auto"/>
        <w:ind w:left="23" w:hanging="23"/>
        <w:jc w:val="left"/>
        <w:rPr>
          <w:rStyle w:val="2"/>
          <w:rFonts w:cs="Courier New"/>
          <w:color w:val="FF0000"/>
          <w:sz w:val="36"/>
          <w:szCs w:val="36"/>
        </w:rPr>
      </w:pPr>
      <w:bookmarkStart w:id="0" w:name="_GoBack"/>
      <w:bookmarkEnd w:id="0"/>
      <w:r>
        <w:rPr>
          <w:color w:val="C00000"/>
          <w:sz w:val="32"/>
          <w:szCs w:val="32"/>
        </w:rPr>
        <w:t xml:space="preserve">МОЯ  </w:t>
      </w:r>
      <w:r>
        <w:rPr>
          <w:noProof/>
          <w:color w:val="C00000"/>
          <w:sz w:val="32"/>
          <w:szCs w:val="32"/>
        </w:rPr>
        <w:t xml:space="preserve">                                                      </w:t>
      </w:r>
      <w:r w:rsidR="004A5D8F">
        <w:rPr>
          <w:sz w:val="28"/>
          <w:szCs w:val="28"/>
        </w:rPr>
        <w:tab/>
      </w:r>
      <w:r w:rsidR="004A5D8F" w:rsidRPr="00A553F6">
        <w:rPr>
          <w:rStyle w:val="2"/>
          <w:rFonts w:cs="Courier New"/>
          <w:color w:val="00B050"/>
          <w:sz w:val="36"/>
          <w:szCs w:val="36"/>
        </w:rPr>
        <w:t>ПАМЯТКА</w:t>
      </w:r>
    </w:p>
    <w:p w:rsidR="004A5D8F" w:rsidRDefault="004A5D8F" w:rsidP="004A5D8F">
      <w:pPr>
        <w:pStyle w:val="20"/>
        <w:shd w:val="clear" w:color="auto" w:fill="auto"/>
        <w:spacing w:after="0" w:line="240" w:lineRule="auto"/>
        <w:ind w:left="23" w:hanging="23"/>
        <w:jc w:val="left"/>
        <w:rPr>
          <w:rStyle w:val="2"/>
          <w:rFonts w:cs="Courier New"/>
          <w:color w:val="FF0000"/>
          <w:sz w:val="36"/>
          <w:szCs w:val="36"/>
        </w:rPr>
      </w:pPr>
      <w:r w:rsidRPr="00EE3DC4">
        <w:rPr>
          <w:noProof/>
          <w:color w:val="0070C0"/>
          <w:sz w:val="32"/>
          <w:szCs w:val="32"/>
        </w:rPr>
        <w:t xml:space="preserve">РОССИЯ </w:t>
      </w:r>
      <w:r>
        <w:rPr>
          <w:noProof/>
          <w:color w:val="0070C0"/>
          <w:sz w:val="32"/>
          <w:szCs w:val="32"/>
        </w:rPr>
        <w:t xml:space="preserve">                        </w:t>
      </w:r>
      <w:r w:rsidRPr="004A5D8F">
        <w:rPr>
          <w:rStyle w:val="2"/>
          <w:rFonts w:cs="Courier New"/>
          <w:color w:val="FF0000"/>
          <w:sz w:val="36"/>
          <w:szCs w:val="36"/>
        </w:rPr>
        <w:t xml:space="preserve">«Действия граждан при установлении </w:t>
      </w:r>
    </w:p>
    <w:p w:rsidR="004A5D8F" w:rsidRDefault="004A5D8F" w:rsidP="004A5D8F">
      <w:pPr>
        <w:pStyle w:val="20"/>
        <w:shd w:val="clear" w:color="auto" w:fill="auto"/>
        <w:spacing w:after="0" w:line="240" w:lineRule="auto"/>
        <w:ind w:left="23" w:hanging="23"/>
        <w:jc w:val="left"/>
        <w:rPr>
          <w:rStyle w:val="2"/>
          <w:rFonts w:cs="Courier New"/>
          <w:color w:val="FF0000"/>
          <w:sz w:val="36"/>
          <w:szCs w:val="36"/>
        </w:rPr>
      </w:pPr>
      <w:r>
        <w:rPr>
          <w:noProof/>
          <w:color w:val="1F497D" w:themeColor="text2"/>
          <w:sz w:val="32"/>
          <w:szCs w:val="32"/>
        </w:rPr>
        <w:t xml:space="preserve">БЕЗ  </w:t>
      </w:r>
      <w:r w:rsidRPr="00EE3DC4">
        <w:rPr>
          <w:noProof/>
          <w:color w:val="1F497D" w:themeColor="text2"/>
          <w:sz w:val="32"/>
          <w:szCs w:val="32"/>
        </w:rPr>
        <w:t>ТЕРРОРА</w:t>
      </w:r>
      <w:r>
        <w:rPr>
          <w:rStyle w:val="2"/>
          <w:rFonts w:cs="Courier New"/>
          <w:color w:val="FF0000"/>
          <w:sz w:val="36"/>
          <w:szCs w:val="36"/>
        </w:rPr>
        <w:t xml:space="preserve">             </w:t>
      </w:r>
      <w:r w:rsidRPr="004A5D8F">
        <w:rPr>
          <w:rStyle w:val="2"/>
          <w:rFonts w:cs="Courier New"/>
          <w:color w:val="FF0000"/>
          <w:sz w:val="36"/>
          <w:szCs w:val="36"/>
        </w:rPr>
        <w:t xml:space="preserve">уровней </w:t>
      </w:r>
      <w:r>
        <w:rPr>
          <w:rStyle w:val="2"/>
          <w:rFonts w:cs="Courier New"/>
          <w:color w:val="FF0000"/>
          <w:sz w:val="36"/>
          <w:szCs w:val="36"/>
        </w:rPr>
        <w:t xml:space="preserve"> </w:t>
      </w:r>
      <w:r w:rsidRPr="004A5D8F">
        <w:rPr>
          <w:rStyle w:val="2"/>
          <w:rFonts w:cs="Courier New"/>
          <w:color w:val="FF0000"/>
          <w:sz w:val="36"/>
          <w:szCs w:val="36"/>
        </w:rPr>
        <w:t>террористической опасности»</w:t>
      </w:r>
    </w:p>
    <w:p w:rsidR="00221640" w:rsidRDefault="003F402C" w:rsidP="00221640">
      <w:pPr>
        <w:pStyle w:val="20"/>
        <w:shd w:val="clear" w:color="auto" w:fill="auto"/>
        <w:spacing w:after="0" w:line="240" w:lineRule="auto"/>
        <w:ind w:left="23" w:hanging="23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Антитеррористическая комиссия Волгодонского района</w:t>
      </w:r>
    </w:p>
    <w:p w:rsidR="003F402C" w:rsidRPr="00221640" w:rsidRDefault="00221640" w:rsidP="00221640">
      <w:pPr>
        <w:pStyle w:val="20"/>
        <w:shd w:val="clear" w:color="auto" w:fill="auto"/>
        <w:spacing w:after="0" w:line="240" w:lineRule="auto"/>
        <w:ind w:left="23" w:hanging="23"/>
        <w:rPr>
          <w:rStyle w:val="2"/>
          <w:b/>
          <w:color w:val="0070C0"/>
          <w:sz w:val="28"/>
          <w:szCs w:val="28"/>
          <w:shd w:val="clear" w:color="auto" w:fill="auto"/>
        </w:rPr>
      </w:pPr>
      <w:r>
        <w:rPr>
          <w:rStyle w:val="2"/>
          <w:rFonts w:cs="Courier New"/>
          <w:color w:val="FF0000"/>
          <w:sz w:val="36"/>
          <w:szCs w:val="36"/>
        </w:rPr>
        <w:t xml:space="preserve">                        </w:t>
      </w:r>
    </w:p>
    <w:p w:rsidR="004A5D8F" w:rsidRPr="00221640" w:rsidRDefault="004A5D8F" w:rsidP="004A5D8F">
      <w:pPr>
        <w:pStyle w:val="a7"/>
        <w:shd w:val="clear" w:color="auto" w:fill="auto"/>
        <w:spacing w:before="0" w:line="240" w:lineRule="auto"/>
        <w:ind w:left="23" w:firstLine="686"/>
        <w:rPr>
          <w:sz w:val="22"/>
          <w:szCs w:val="22"/>
        </w:rPr>
      </w:pPr>
      <w:r w:rsidRPr="00221640">
        <w:rPr>
          <w:color w:val="000000"/>
          <w:sz w:val="22"/>
          <w:szCs w:val="22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221640" w:rsidRPr="003B0AD3" w:rsidRDefault="004A5D8F" w:rsidP="003B0AD3">
      <w:pPr>
        <w:pStyle w:val="a7"/>
        <w:shd w:val="clear" w:color="auto" w:fill="auto"/>
        <w:tabs>
          <w:tab w:val="left" w:pos="1767"/>
        </w:tabs>
        <w:spacing w:before="0" w:line="240" w:lineRule="auto"/>
        <w:ind w:left="23" w:firstLine="686"/>
        <w:rPr>
          <w:rStyle w:val="2"/>
          <w:b w:val="0"/>
          <w:color w:val="000000"/>
          <w:sz w:val="22"/>
          <w:szCs w:val="22"/>
          <w:shd w:val="clear" w:color="auto" w:fill="auto"/>
        </w:rPr>
      </w:pPr>
      <w:r w:rsidRPr="00221640">
        <w:rPr>
          <w:b/>
          <w:color w:val="000000"/>
          <w:sz w:val="22"/>
          <w:szCs w:val="22"/>
        </w:rPr>
        <w:t>Уровень террористической опасности</w:t>
      </w:r>
      <w:r w:rsidRPr="00221640">
        <w:rPr>
          <w:color w:val="000000"/>
          <w:sz w:val="22"/>
          <w:szCs w:val="22"/>
        </w:rPr>
        <w:t xml:space="preserve">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 массовой информации.</w:t>
      </w:r>
    </w:p>
    <w:p w:rsidR="004A5D8F" w:rsidRPr="00221640" w:rsidRDefault="004A5D8F" w:rsidP="004A5D8F">
      <w:pPr>
        <w:pStyle w:val="20"/>
        <w:shd w:val="clear" w:color="auto" w:fill="auto"/>
        <w:spacing w:after="0" w:line="240" w:lineRule="auto"/>
        <w:ind w:left="23" w:hanging="23"/>
        <w:rPr>
          <w:color w:val="0070C0"/>
          <w:sz w:val="28"/>
          <w:szCs w:val="28"/>
          <w:u w:val="single"/>
        </w:rPr>
      </w:pPr>
      <w:r w:rsidRPr="00221640">
        <w:rPr>
          <w:rStyle w:val="2"/>
          <w:rFonts w:cs="Courier New"/>
          <w:color w:val="0070C0"/>
          <w:sz w:val="28"/>
          <w:szCs w:val="28"/>
          <w:u w:val="single"/>
        </w:rPr>
        <w:t>Повышенный «СИНИЙ» уровень</w:t>
      </w:r>
    </w:p>
    <w:p w:rsidR="004A5D8F" w:rsidRPr="00221640" w:rsidRDefault="004A5D8F" w:rsidP="00C76AB7">
      <w:pPr>
        <w:pStyle w:val="a7"/>
        <w:shd w:val="clear" w:color="auto" w:fill="auto"/>
        <w:spacing w:before="0" w:line="240" w:lineRule="auto"/>
        <w:ind w:left="23" w:hanging="23"/>
        <w:jc w:val="center"/>
        <w:rPr>
          <w:b/>
          <w:color w:val="000000"/>
        </w:rPr>
      </w:pPr>
      <w:r w:rsidRPr="00221640">
        <w:rPr>
          <w:b/>
          <w:color w:val="000000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4A5D8F" w:rsidRPr="003B0AD3" w:rsidRDefault="004A5D8F" w:rsidP="004A5D8F">
      <w:pPr>
        <w:pStyle w:val="a7"/>
        <w:shd w:val="clear" w:color="auto" w:fill="auto"/>
        <w:spacing w:before="0" w:line="240" w:lineRule="auto"/>
        <w:ind w:left="23" w:firstLine="686"/>
        <w:rPr>
          <w:sz w:val="20"/>
          <w:szCs w:val="20"/>
        </w:rPr>
      </w:pPr>
      <w:r w:rsidRPr="003B0AD3">
        <w:rPr>
          <w:color w:val="000000"/>
          <w:sz w:val="20"/>
          <w:szCs w:val="20"/>
        </w:rPr>
        <w:t>При установлении «синего» уровня террористической опасности, рекомендуется:</w:t>
      </w:r>
    </w:p>
    <w:p w:rsidR="004A5D8F" w:rsidRPr="003B0AD3" w:rsidRDefault="004A5D8F" w:rsidP="004A5D8F">
      <w:pPr>
        <w:pStyle w:val="a7"/>
        <w:shd w:val="clear" w:color="auto" w:fill="auto"/>
        <w:tabs>
          <w:tab w:val="left" w:pos="938"/>
        </w:tabs>
        <w:spacing w:before="0" w:line="240" w:lineRule="auto"/>
        <w:ind w:firstLine="709"/>
        <w:rPr>
          <w:sz w:val="20"/>
          <w:szCs w:val="20"/>
        </w:rPr>
      </w:pPr>
      <w:r w:rsidRPr="003B0AD3">
        <w:rPr>
          <w:color w:val="000000"/>
          <w:sz w:val="20"/>
          <w:szCs w:val="20"/>
        </w:rPr>
        <w:t>1. При нахождении на улице, в местах массового пребывания людей, общественном транспорте обращать внимание на:</w:t>
      </w:r>
    </w:p>
    <w:p w:rsidR="004A5D8F" w:rsidRPr="003B0AD3" w:rsidRDefault="004A5D8F" w:rsidP="004A5D8F">
      <w:pPr>
        <w:pStyle w:val="a7"/>
        <w:shd w:val="clear" w:color="auto" w:fill="auto"/>
        <w:tabs>
          <w:tab w:val="left" w:pos="938"/>
        </w:tabs>
        <w:spacing w:before="0" w:line="240" w:lineRule="auto"/>
        <w:ind w:firstLine="709"/>
        <w:rPr>
          <w:sz w:val="20"/>
          <w:szCs w:val="20"/>
        </w:rPr>
      </w:pPr>
      <w:r w:rsidRPr="003B0AD3">
        <w:rPr>
          <w:color w:val="000000"/>
          <w:sz w:val="20"/>
          <w:szCs w:val="20"/>
        </w:rPr>
        <w:t>- 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4A5D8F" w:rsidRPr="003B0AD3" w:rsidRDefault="004A5D8F" w:rsidP="004A5D8F">
      <w:pPr>
        <w:pStyle w:val="a7"/>
        <w:shd w:val="clear" w:color="auto" w:fill="auto"/>
        <w:tabs>
          <w:tab w:val="left" w:pos="938"/>
        </w:tabs>
        <w:spacing w:before="0" w:line="240" w:lineRule="auto"/>
        <w:ind w:firstLine="709"/>
        <w:rPr>
          <w:sz w:val="20"/>
          <w:szCs w:val="20"/>
        </w:rPr>
      </w:pPr>
      <w:r w:rsidRPr="003B0AD3">
        <w:rPr>
          <w:color w:val="000000"/>
          <w:sz w:val="20"/>
          <w:szCs w:val="20"/>
        </w:rPr>
        <w:t>- 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4A5D8F" w:rsidRPr="003B0AD3" w:rsidRDefault="004A5D8F" w:rsidP="004A5D8F">
      <w:pPr>
        <w:pStyle w:val="a7"/>
        <w:shd w:val="clear" w:color="auto" w:fill="auto"/>
        <w:tabs>
          <w:tab w:val="left" w:pos="938"/>
        </w:tabs>
        <w:spacing w:before="0" w:line="240" w:lineRule="auto"/>
        <w:ind w:firstLine="709"/>
        <w:rPr>
          <w:sz w:val="20"/>
          <w:szCs w:val="20"/>
        </w:rPr>
      </w:pPr>
      <w:r w:rsidRPr="003B0AD3">
        <w:rPr>
          <w:color w:val="000000"/>
          <w:sz w:val="20"/>
          <w:szCs w:val="20"/>
        </w:rPr>
        <w:t>- 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4A5D8F" w:rsidRPr="003B0AD3" w:rsidRDefault="004A5D8F" w:rsidP="004A5D8F">
      <w:pPr>
        <w:pStyle w:val="a7"/>
        <w:shd w:val="clear" w:color="auto" w:fill="auto"/>
        <w:tabs>
          <w:tab w:val="left" w:pos="938"/>
        </w:tabs>
        <w:spacing w:before="0" w:line="240" w:lineRule="auto"/>
        <w:ind w:firstLine="709"/>
        <w:rPr>
          <w:sz w:val="20"/>
          <w:szCs w:val="20"/>
        </w:rPr>
      </w:pPr>
      <w:r w:rsidRPr="003B0AD3">
        <w:rPr>
          <w:color w:val="000000"/>
          <w:sz w:val="20"/>
          <w:szCs w:val="20"/>
        </w:rPr>
        <w:t>2. Обо всех подозрительных ситуациях незамедлительно сообщать сотрудникам правоохранительных органов.</w:t>
      </w:r>
    </w:p>
    <w:p w:rsidR="004A5D8F" w:rsidRPr="003B0AD3" w:rsidRDefault="004A5D8F" w:rsidP="004A5D8F">
      <w:pPr>
        <w:pStyle w:val="a7"/>
        <w:shd w:val="clear" w:color="auto" w:fill="auto"/>
        <w:tabs>
          <w:tab w:val="left" w:pos="938"/>
        </w:tabs>
        <w:spacing w:before="0" w:line="240" w:lineRule="auto"/>
        <w:ind w:firstLine="709"/>
        <w:rPr>
          <w:sz w:val="20"/>
          <w:szCs w:val="20"/>
        </w:rPr>
      </w:pPr>
      <w:r w:rsidRPr="003B0AD3">
        <w:rPr>
          <w:color w:val="000000"/>
          <w:sz w:val="20"/>
          <w:szCs w:val="20"/>
        </w:rPr>
        <w:t>3. Оказывать содействие правоохранительным органам.</w:t>
      </w:r>
    </w:p>
    <w:p w:rsidR="004A5D8F" w:rsidRPr="003B0AD3" w:rsidRDefault="004A5D8F" w:rsidP="004A5D8F">
      <w:pPr>
        <w:pStyle w:val="a7"/>
        <w:shd w:val="clear" w:color="auto" w:fill="auto"/>
        <w:tabs>
          <w:tab w:val="left" w:pos="938"/>
        </w:tabs>
        <w:spacing w:before="0" w:line="240" w:lineRule="auto"/>
        <w:ind w:firstLine="709"/>
        <w:rPr>
          <w:sz w:val="20"/>
          <w:szCs w:val="20"/>
        </w:rPr>
      </w:pPr>
      <w:r w:rsidRPr="003B0AD3">
        <w:rPr>
          <w:color w:val="000000"/>
          <w:sz w:val="20"/>
          <w:szCs w:val="20"/>
        </w:rPr>
        <w:t>4. Относиться с пониманием и терпением к повышенному вниманию правоохранительных органов.</w:t>
      </w:r>
    </w:p>
    <w:p w:rsidR="004A5D8F" w:rsidRPr="003B0AD3" w:rsidRDefault="004A5D8F" w:rsidP="004A5D8F">
      <w:pPr>
        <w:pStyle w:val="a7"/>
        <w:shd w:val="clear" w:color="auto" w:fill="auto"/>
        <w:tabs>
          <w:tab w:val="left" w:pos="938"/>
        </w:tabs>
        <w:spacing w:before="0" w:line="240" w:lineRule="auto"/>
        <w:ind w:firstLine="709"/>
        <w:rPr>
          <w:sz w:val="20"/>
          <w:szCs w:val="20"/>
        </w:rPr>
      </w:pPr>
      <w:r w:rsidRPr="003B0AD3">
        <w:rPr>
          <w:color w:val="000000"/>
          <w:sz w:val="20"/>
          <w:szCs w:val="20"/>
        </w:rPr>
        <w:t>5. 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4A5D8F" w:rsidRPr="003B0AD3" w:rsidRDefault="004A5D8F" w:rsidP="004A5D8F">
      <w:pPr>
        <w:pStyle w:val="a7"/>
        <w:shd w:val="clear" w:color="auto" w:fill="auto"/>
        <w:tabs>
          <w:tab w:val="left" w:pos="938"/>
        </w:tabs>
        <w:spacing w:before="0" w:line="240" w:lineRule="auto"/>
        <w:ind w:firstLine="709"/>
        <w:rPr>
          <w:sz w:val="20"/>
          <w:szCs w:val="20"/>
        </w:rPr>
      </w:pPr>
      <w:r w:rsidRPr="003B0AD3">
        <w:rPr>
          <w:color w:val="000000"/>
          <w:sz w:val="20"/>
          <w:szCs w:val="20"/>
        </w:rPr>
        <w:t>6. 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221640" w:rsidRPr="003B0AD3" w:rsidRDefault="004A5D8F" w:rsidP="003B0AD3">
      <w:pPr>
        <w:pStyle w:val="a7"/>
        <w:shd w:val="clear" w:color="auto" w:fill="auto"/>
        <w:tabs>
          <w:tab w:val="left" w:pos="938"/>
        </w:tabs>
        <w:spacing w:before="0" w:line="240" w:lineRule="auto"/>
        <w:ind w:firstLine="709"/>
        <w:jc w:val="left"/>
        <w:rPr>
          <w:rStyle w:val="2"/>
          <w:b w:val="0"/>
          <w:sz w:val="20"/>
          <w:szCs w:val="20"/>
          <w:shd w:val="clear" w:color="auto" w:fill="auto"/>
        </w:rPr>
      </w:pPr>
      <w:r w:rsidRPr="003B0AD3">
        <w:rPr>
          <w:color w:val="000000"/>
          <w:sz w:val="20"/>
          <w:szCs w:val="20"/>
        </w:rPr>
        <w:t>7. Быть в курсе происходящих событий (следить за новостями по телевидению, радио, сети «Интернет»).</w:t>
      </w:r>
    </w:p>
    <w:p w:rsidR="004A5D8F" w:rsidRPr="00221640" w:rsidRDefault="004A5D8F" w:rsidP="004A5D8F">
      <w:pPr>
        <w:pStyle w:val="20"/>
        <w:shd w:val="clear" w:color="auto" w:fill="auto"/>
        <w:spacing w:after="0" w:line="240" w:lineRule="auto"/>
        <w:ind w:left="23" w:hanging="23"/>
        <w:rPr>
          <w:color w:val="FFC000"/>
          <w:sz w:val="28"/>
          <w:szCs w:val="28"/>
          <w:u w:val="single"/>
        </w:rPr>
      </w:pPr>
      <w:r w:rsidRPr="00221640">
        <w:rPr>
          <w:rStyle w:val="2"/>
          <w:rFonts w:cs="Courier New"/>
          <w:color w:val="FFC000"/>
          <w:sz w:val="28"/>
          <w:szCs w:val="28"/>
          <w:u w:val="single"/>
        </w:rPr>
        <w:t>Высокий «ЖЕЛТЫЙ» уровень</w:t>
      </w:r>
    </w:p>
    <w:p w:rsidR="004A5D8F" w:rsidRPr="00221640" w:rsidRDefault="004A5D8F" w:rsidP="00A553F6">
      <w:pPr>
        <w:pStyle w:val="a7"/>
        <w:shd w:val="clear" w:color="auto" w:fill="auto"/>
        <w:spacing w:before="0" w:line="240" w:lineRule="auto"/>
        <w:ind w:left="23" w:hanging="23"/>
        <w:jc w:val="center"/>
        <w:rPr>
          <w:b/>
          <w:color w:val="000000"/>
        </w:rPr>
      </w:pPr>
      <w:r w:rsidRPr="00221640">
        <w:rPr>
          <w:b/>
          <w:color w:val="000000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4A5D8F" w:rsidRPr="003B0AD3" w:rsidRDefault="004A5D8F" w:rsidP="004A5D8F">
      <w:pPr>
        <w:pStyle w:val="a7"/>
        <w:shd w:val="clear" w:color="auto" w:fill="auto"/>
        <w:spacing w:before="0" w:line="240" w:lineRule="auto"/>
        <w:ind w:left="23" w:firstLine="0"/>
        <w:rPr>
          <w:sz w:val="20"/>
          <w:szCs w:val="20"/>
        </w:rPr>
      </w:pPr>
      <w:r w:rsidRPr="003B0AD3">
        <w:rPr>
          <w:color w:val="000000"/>
          <w:sz w:val="20"/>
          <w:szCs w:val="20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4A5D8F" w:rsidRPr="003B0AD3" w:rsidRDefault="004A5D8F" w:rsidP="004A5D8F">
      <w:pPr>
        <w:pStyle w:val="a7"/>
        <w:shd w:val="clear" w:color="auto" w:fill="auto"/>
        <w:tabs>
          <w:tab w:val="left" w:pos="832"/>
        </w:tabs>
        <w:spacing w:before="0" w:line="240" w:lineRule="auto"/>
        <w:ind w:left="23" w:firstLine="686"/>
        <w:rPr>
          <w:sz w:val="20"/>
          <w:szCs w:val="20"/>
        </w:rPr>
      </w:pPr>
      <w:r w:rsidRPr="003B0AD3">
        <w:rPr>
          <w:color w:val="000000"/>
          <w:sz w:val="20"/>
          <w:szCs w:val="20"/>
        </w:rPr>
        <w:t>1. Воздержаться, по возможности, от посещения мест массового пребывания людей,</w:t>
      </w:r>
    </w:p>
    <w:p w:rsidR="004A5D8F" w:rsidRPr="003B0AD3" w:rsidRDefault="004A5D8F" w:rsidP="004A5D8F">
      <w:pPr>
        <w:pStyle w:val="a7"/>
        <w:shd w:val="clear" w:color="auto" w:fill="auto"/>
        <w:tabs>
          <w:tab w:val="left" w:pos="832"/>
        </w:tabs>
        <w:spacing w:before="0" w:line="240" w:lineRule="auto"/>
        <w:ind w:left="23" w:firstLine="686"/>
        <w:rPr>
          <w:sz w:val="20"/>
          <w:szCs w:val="20"/>
        </w:rPr>
      </w:pPr>
      <w:r w:rsidRPr="003B0AD3">
        <w:rPr>
          <w:color w:val="000000"/>
          <w:sz w:val="20"/>
          <w:szCs w:val="20"/>
        </w:rPr>
        <w:t>2. 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4A5D8F" w:rsidRPr="003B0AD3" w:rsidRDefault="004A5D8F" w:rsidP="004A5D8F">
      <w:pPr>
        <w:pStyle w:val="a7"/>
        <w:shd w:val="clear" w:color="auto" w:fill="auto"/>
        <w:tabs>
          <w:tab w:val="left" w:pos="832"/>
        </w:tabs>
        <w:spacing w:before="0" w:line="240" w:lineRule="auto"/>
        <w:ind w:left="23" w:firstLine="686"/>
        <w:rPr>
          <w:sz w:val="20"/>
          <w:szCs w:val="20"/>
        </w:rPr>
      </w:pPr>
      <w:r w:rsidRPr="003B0AD3">
        <w:rPr>
          <w:color w:val="000000"/>
          <w:sz w:val="20"/>
          <w:szCs w:val="20"/>
        </w:rPr>
        <w:t>3. 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4A5D8F" w:rsidRPr="003B0AD3" w:rsidRDefault="004A5D8F" w:rsidP="004A5D8F">
      <w:pPr>
        <w:pStyle w:val="a7"/>
        <w:shd w:val="clear" w:color="auto" w:fill="auto"/>
        <w:tabs>
          <w:tab w:val="left" w:pos="832"/>
        </w:tabs>
        <w:spacing w:before="0" w:line="240" w:lineRule="auto"/>
        <w:ind w:left="23" w:firstLine="686"/>
        <w:rPr>
          <w:sz w:val="20"/>
          <w:szCs w:val="20"/>
        </w:rPr>
      </w:pPr>
      <w:r w:rsidRPr="003B0AD3">
        <w:rPr>
          <w:color w:val="000000"/>
          <w:sz w:val="20"/>
          <w:szCs w:val="20"/>
        </w:rPr>
        <w:t>4. Обращать внимание на появление незнакомых людей и автомобилей на прилегающих к жилым домам территориях.</w:t>
      </w:r>
    </w:p>
    <w:p w:rsidR="004A5D8F" w:rsidRPr="003B0AD3" w:rsidRDefault="004A5D8F" w:rsidP="004A5D8F">
      <w:pPr>
        <w:pStyle w:val="a7"/>
        <w:shd w:val="clear" w:color="auto" w:fill="auto"/>
        <w:tabs>
          <w:tab w:val="left" w:pos="1021"/>
        </w:tabs>
        <w:spacing w:before="0" w:line="240" w:lineRule="auto"/>
        <w:ind w:left="23" w:firstLine="686"/>
        <w:rPr>
          <w:sz w:val="20"/>
          <w:szCs w:val="20"/>
        </w:rPr>
      </w:pPr>
      <w:r w:rsidRPr="003B0AD3">
        <w:rPr>
          <w:color w:val="000000"/>
          <w:sz w:val="20"/>
          <w:szCs w:val="20"/>
        </w:rPr>
        <w:t>5. Воздержаться от передвижения с крупногабаритными сумками, рюкзаками, чемоданами.</w:t>
      </w:r>
    </w:p>
    <w:p w:rsidR="004A5D8F" w:rsidRPr="003B0AD3" w:rsidRDefault="004A5D8F" w:rsidP="004A5D8F">
      <w:pPr>
        <w:pStyle w:val="a7"/>
        <w:shd w:val="clear" w:color="auto" w:fill="auto"/>
        <w:tabs>
          <w:tab w:val="left" w:pos="832"/>
        </w:tabs>
        <w:spacing w:before="0" w:line="240" w:lineRule="auto"/>
        <w:ind w:left="23" w:firstLine="686"/>
        <w:rPr>
          <w:sz w:val="20"/>
          <w:szCs w:val="20"/>
        </w:rPr>
      </w:pPr>
      <w:r w:rsidRPr="003B0AD3">
        <w:rPr>
          <w:color w:val="000000"/>
          <w:sz w:val="20"/>
          <w:szCs w:val="20"/>
        </w:rPr>
        <w:t>6. Обсудить в семье план действий в случае возникновения чрезвычайной ситуации:</w:t>
      </w:r>
    </w:p>
    <w:p w:rsidR="004A5D8F" w:rsidRPr="003B0AD3" w:rsidRDefault="004A5D8F" w:rsidP="004A5D8F">
      <w:pPr>
        <w:pStyle w:val="a7"/>
        <w:shd w:val="clear" w:color="auto" w:fill="auto"/>
        <w:tabs>
          <w:tab w:val="left" w:pos="832"/>
        </w:tabs>
        <w:spacing w:before="0" w:line="240" w:lineRule="auto"/>
        <w:ind w:left="23" w:firstLine="686"/>
        <w:rPr>
          <w:sz w:val="20"/>
          <w:szCs w:val="20"/>
        </w:rPr>
      </w:pPr>
      <w:r w:rsidRPr="003B0AD3">
        <w:rPr>
          <w:color w:val="000000"/>
          <w:sz w:val="20"/>
          <w:szCs w:val="20"/>
        </w:rPr>
        <w:t>- определить место, где вы сможете встретиться с членами вашей семьи в экстренной ситуации;</w:t>
      </w:r>
    </w:p>
    <w:p w:rsidR="00221640" w:rsidRPr="003B0AD3" w:rsidRDefault="004A5D8F" w:rsidP="003B0AD3">
      <w:pPr>
        <w:pStyle w:val="a7"/>
        <w:shd w:val="clear" w:color="auto" w:fill="auto"/>
        <w:tabs>
          <w:tab w:val="left" w:pos="832"/>
        </w:tabs>
        <w:spacing w:before="0" w:line="240" w:lineRule="auto"/>
        <w:ind w:left="23" w:firstLine="686"/>
        <w:rPr>
          <w:rStyle w:val="2"/>
          <w:b w:val="0"/>
          <w:color w:val="000000"/>
          <w:sz w:val="20"/>
          <w:szCs w:val="20"/>
          <w:shd w:val="clear" w:color="auto" w:fill="auto"/>
        </w:rPr>
      </w:pPr>
      <w:r w:rsidRPr="003B0AD3">
        <w:rPr>
          <w:color w:val="000000"/>
          <w:sz w:val="20"/>
          <w:szCs w:val="20"/>
        </w:rPr>
        <w:t>- удостовериться, что у всех членов семьи есть номера телефонов других членов семьи, родственников и экстренных служб.</w:t>
      </w:r>
    </w:p>
    <w:p w:rsidR="004A5D8F" w:rsidRPr="00221640" w:rsidRDefault="004A5D8F" w:rsidP="004A5D8F">
      <w:pPr>
        <w:pStyle w:val="20"/>
        <w:shd w:val="clear" w:color="auto" w:fill="auto"/>
        <w:spacing w:after="0" w:line="240" w:lineRule="auto"/>
        <w:ind w:left="23" w:firstLine="686"/>
        <w:rPr>
          <w:color w:val="FF0000"/>
          <w:sz w:val="28"/>
          <w:szCs w:val="28"/>
          <w:u w:val="single"/>
        </w:rPr>
      </w:pPr>
      <w:r w:rsidRPr="00221640">
        <w:rPr>
          <w:rStyle w:val="2"/>
          <w:rFonts w:cs="Courier New"/>
          <w:color w:val="FF0000"/>
          <w:sz w:val="28"/>
          <w:szCs w:val="28"/>
          <w:u w:val="single"/>
        </w:rPr>
        <w:t>Критический «КРАСНЫЙ» уровень</w:t>
      </w:r>
    </w:p>
    <w:p w:rsidR="004A5D8F" w:rsidRPr="00221640" w:rsidRDefault="004A5D8F" w:rsidP="00A553F6">
      <w:pPr>
        <w:pStyle w:val="a7"/>
        <w:shd w:val="clear" w:color="auto" w:fill="auto"/>
        <w:spacing w:before="0" w:line="240" w:lineRule="auto"/>
        <w:ind w:left="23" w:firstLine="686"/>
        <w:jc w:val="center"/>
        <w:rPr>
          <w:b/>
          <w:color w:val="000000"/>
        </w:rPr>
      </w:pPr>
      <w:r w:rsidRPr="00221640">
        <w:rPr>
          <w:b/>
          <w:color w:val="000000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4A5D8F" w:rsidRPr="003B0AD3" w:rsidRDefault="004A5D8F" w:rsidP="004A5D8F">
      <w:pPr>
        <w:pStyle w:val="a7"/>
        <w:shd w:val="clear" w:color="auto" w:fill="auto"/>
        <w:spacing w:before="0" w:line="240" w:lineRule="auto"/>
        <w:ind w:left="23" w:firstLine="686"/>
        <w:rPr>
          <w:b/>
          <w:sz w:val="20"/>
          <w:szCs w:val="20"/>
        </w:rPr>
      </w:pPr>
      <w:r w:rsidRPr="003B0AD3">
        <w:rPr>
          <w:color w:val="000000"/>
          <w:sz w:val="20"/>
          <w:szCs w:val="20"/>
        </w:rPr>
        <w:t xml:space="preserve">Наряду с действиями, осуществляемыми при установлении «синего» и «желтого» уровней </w:t>
      </w:r>
      <w:r w:rsidRPr="003B0AD3">
        <w:rPr>
          <w:b/>
          <w:color w:val="000000"/>
          <w:sz w:val="20"/>
          <w:szCs w:val="20"/>
        </w:rPr>
        <w:t>террористической опасности, рекомендуется:</w:t>
      </w:r>
    </w:p>
    <w:p w:rsidR="004A5D8F" w:rsidRPr="003B0AD3" w:rsidRDefault="004A5D8F" w:rsidP="004A5D8F">
      <w:pPr>
        <w:pStyle w:val="a7"/>
        <w:shd w:val="clear" w:color="auto" w:fill="auto"/>
        <w:tabs>
          <w:tab w:val="left" w:pos="832"/>
        </w:tabs>
        <w:spacing w:before="0" w:line="240" w:lineRule="auto"/>
        <w:ind w:left="23" w:firstLine="686"/>
        <w:rPr>
          <w:sz w:val="20"/>
          <w:szCs w:val="20"/>
        </w:rPr>
      </w:pPr>
      <w:r w:rsidRPr="003B0AD3">
        <w:rPr>
          <w:color w:val="000000"/>
          <w:sz w:val="20"/>
          <w:szCs w:val="20"/>
        </w:rPr>
        <w:t>1. 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4A5D8F" w:rsidRPr="003B0AD3" w:rsidRDefault="004A5D8F" w:rsidP="004A5D8F">
      <w:pPr>
        <w:pStyle w:val="a7"/>
        <w:shd w:val="clear" w:color="auto" w:fill="auto"/>
        <w:tabs>
          <w:tab w:val="left" w:pos="832"/>
        </w:tabs>
        <w:spacing w:before="0" w:line="240" w:lineRule="auto"/>
        <w:ind w:left="23" w:firstLine="686"/>
        <w:rPr>
          <w:sz w:val="20"/>
          <w:szCs w:val="20"/>
        </w:rPr>
      </w:pPr>
      <w:r w:rsidRPr="003B0AD3">
        <w:rPr>
          <w:color w:val="000000"/>
          <w:sz w:val="20"/>
          <w:szCs w:val="20"/>
        </w:rPr>
        <w:t>2. 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4A5D8F" w:rsidRPr="003B0AD3" w:rsidRDefault="004A5D8F" w:rsidP="004A5D8F">
      <w:pPr>
        <w:pStyle w:val="a7"/>
        <w:shd w:val="clear" w:color="auto" w:fill="auto"/>
        <w:tabs>
          <w:tab w:val="left" w:pos="832"/>
        </w:tabs>
        <w:spacing w:before="0" w:line="240" w:lineRule="auto"/>
        <w:ind w:left="23" w:firstLine="686"/>
        <w:rPr>
          <w:sz w:val="20"/>
          <w:szCs w:val="20"/>
        </w:rPr>
      </w:pPr>
      <w:r w:rsidRPr="003B0AD3">
        <w:rPr>
          <w:color w:val="000000"/>
          <w:sz w:val="20"/>
          <w:szCs w:val="20"/>
        </w:rPr>
        <w:t xml:space="preserve">3. Подготовиться к возможной </w:t>
      </w:r>
      <w:r w:rsidRPr="003B0AD3">
        <w:rPr>
          <w:b/>
          <w:color w:val="000000"/>
          <w:sz w:val="20"/>
          <w:szCs w:val="20"/>
        </w:rPr>
        <w:t>эвакуации</w:t>
      </w:r>
      <w:r w:rsidRPr="003B0AD3">
        <w:rPr>
          <w:color w:val="000000"/>
          <w:sz w:val="20"/>
          <w:szCs w:val="20"/>
        </w:rPr>
        <w:t>:</w:t>
      </w:r>
    </w:p>
    <w:p w:rsidR="004A5D8F" w:rsidRPr="003B0AD3" w:rsidRDefault="004A5D8F" w:rsidP="004A5D8F">
      <w:pPr>
        <w:pStyle w:val="a7"/>
        <w:shd w:val="clear" w:color="auto" w:fill="auto"/>
        <w:tabs>
          <w:tab w:val="left" w:pos="832"/>
        </w:tabs>
        <w:spacing w:before="0" w:line="240" w:lineRule="auto"/>
        <w:ind w:left="23" w:firstLine="686"/>
        <w:rPr>
          <w:sz w:val="20"/>
          <w:szCs w:val="20"/>
        </w:rPr>
      </w:pPr>
      <w:r w:rsidRPr="003B0AD3">
        <w:rPr>
          <w:color w:val="000000"/>
          <w:sz w:val="20"/>
          <w:szCs w:val="20"/>
        </w:rPr>
        <w:lastRenderedPageBreak/>
        <w:t>- подготовить набор предметов первой необходимости, деньги и документы;</w:t>
      </w:r>
    </w:p>
    <w:p w:rsidR="004A5D8F" w:rsidRPr="003B0AD3" w:rsidRDefault="004A5D8F" w:rsidP="004A5D8F">
      <w:pPr>
        <w:pStyle w:val="a7"/>
        <w:shd w:val="clear" w:color="auto" w:fill="auto"/>
        <w:tabs>
          <w:tab w:val="left" w:pos="832"/>
        </w:tabs>
        <w:spacing w:before="0" w:line="240" w:lineRule="auto"/>
        <w:ind w:left="23" w:firstLine="686"/>
        <w:rPr>
          <w:sz w:val="20"/>
          <w:szCs w:val="20"/>
        </w:rPr>
      </w:pPr>
      <w:r w:rsidRPr="003B0AD3">
        <w:rPr>
          <w:color w:val="000000"/>
          <w:sz w:val="20"/>
          <w:szCs w:val="20"/>
        </w:rPr>
        <w:t>- подготовить запас медицинских средств, необходимых для оказания первой медицинской помощи;</w:t>
      </w:r>
    </w:p>
    <w:p w:rsidR="004A5D8F" w:rsidRPr="003B0AD3" w:rsidRDefault="004A5D8F" w:rsidP="004A5D8F">
      <w:pPr>
        <w:pStyle w:val="a7"/>
        <w:shd w:val="clear" w:color="auto" w:fill="auto"/>
        <w:tabs>
          <w:tab w:val="left" w:pos="832"/>
        </w:tabs>
        <w:spacing w:before="0" w:line="240" w:lineRule="auto"/>
        <w:ind w:left="23" w:firstLine="686"/>
        <w:rPr>
          <w:sz w:val="20"/>
          <w:szCs w:val="20"/>
        </w:rPr>
      </w:pPr>
      <w:r w:rsidRPr="003B0AD3">
        <w:rPr>
          <w:color w:val="000000"/>
          <w:sz w:val="20"/>
          <w:szCs w:val="20"/>
        </w:rPr>
        <w:t>- заготовить трехдневный запас воды и предметов питания для членов семьи.</w:t>
      </w:r>
    </w:p>
    <w:p w:rsidR="004A5D8F" w:rsidRPr="003B0AD3" w:rsidRDefault="004A5D8F" w:rsidP="004A5D8F">
      <w:pPr>
        <w:pStyle w:val="a7"/>
        <w:shd w:val="clear" w:color="auto" w:fill="auto"/>
        <w:tabs>
          <w:tab w:val="left" w:pos="832"/>
        </w:tabs>
        <w:spacing w:before="0" w:line="240" w:lineRule="auto"/>
        <w:ind w:left="23" w:firstLine="686"/>
        <w:rPr>
          <w:sz w:val="20"/>
          <w:szCs w:val="20"/>
        </w:rPr>
      </w:pPr>
      <w:r w:rsidRPr="003B0AD3">
        <w:rPr>
          <w:color w:val="000000"/>
          <w:sz w:val="20"/>
          <w:szCs w:val="20"/>
        </w:rPr>
        <w:t>4. 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4A5D8F" w:rsidRPr="003B0AD3" w:rsidRDefault="004A5D8F" w:rsidP="004A5D8F">
      <w:pPr>
        <w:pStyle w:val="a7"/>
        <w:shd w:val="clear" w:color="auto" w:fill="auto"/>
        <w:tabs>
          <w:tab w:val="left" w:pos="841"/>
        </w:tabs>
        <w:spacing w:before="0" w:line="240" w:lineRule="auto"/>
        <w:ind w:left="23" w:firstLine="686"/>
        <w:rPr>
          <w:sz w:val="20"/>
          <w:szCs w:val="20"/>
        </w:rPr>
      </w:pPr>
      <w:r w:rsidRPr="003B0AD3">
        <w:rPr>
          <w:color w:val="000000"/>
          <w:sz w:val="20"/>
          <w:szCs w:val="20"/>
        </w:rPr>
        <w:t>5. Держать постоянно включенными телевизор, радиоприемник или радиоточку.</w:t>
      </w:r>
    </w:p>
    <w:p w:rsidR="004A5D8F" w:rsidRPr="003B0AD3" w:rsidRDefault="004A5D8F" w:rsidP="003B0AD3">
      <w:pPr>
        <w:pStyle w:val="a7"/>
        <w:shd w:val="clear" w:color="auto" w:fill="auto"/>
        <w:tabs>
          <w:tab w:val="left" w:pos="841"/>
        </w:tabs>
        <w:spacing w:before="0" w:line="240" w:lineRule="auto"/>
        <w:ind w:left="23" w:firstLine="686"/>
        <w:rPr>
          <w:rStyle w:val="1"/>
          <w:b w:val="0"/>
          <w:sz w:val="20"/>
          <w:szCs w:val="20"/>
          <w:shd w:val="clear" w:color="auto" w:fill="auto"/>
        </w:rPr>
      </w:pPr>
      <w:r w:rsidRPr="003B0AD3">
        <w:rPr>
          <w:color w:val="000000"/>
          <w:sz w:val="20"/>
          <w:szCs w:val="20"/>
        </w:rPr>
        <w:t>6. Не допускать распространения непроверенной информации о совершении действий, создающих непосредственную угрозу террористического акта.</w:t>
      </w:r>
      <w:bookmarkStart w:id="1" w:name="bookmark0"/>
    </w:p>
    <w:p w:rsidR="004A5D8F" w:rsidRPr="00221640" w:rsidRDefault="004A5D8F" w:rsidP="00C76AB7">
      <w:pPr>
        <w:pStyle w:val="10"/>
        <w:shd w:val="clear" w:color="auto" w:fill="auto"/>
        <w:spacing w:before="0" w:after="0" w:line="240" w:lineRule="auto"/>
        <w:ind w:left="23" w:firstLine="686"/>
        <w:rPr>
          <w:rFonts w:cs="Courier New"/>
          <w:color w:val="000000"/>
          <w:sz w:val="22"/>
          <w:shd w:val="clear" w:color="auto" w:fill="FFFFFF"/>
        </w:rPr>
      </w:pPr>
      <w:r w:rsidRPr="00221640">
        <w:rPr>
          <w:rStyle w:val="1"/>
          <w:rFonts w:cs="Courier New"/>
          <w:color w:val="000000"/>
          <w:sz w:val="22"/>
        </w:rPr>
        <w:t>ВНИМАНИЕ!</w:t>
      </w:r>
      <w:bookmarkEnd w:id="1"/>
    </w:p>
    <w:p w:rsidR="004A5D8F" w:rsidRPr="00221640" w:rsidRDefault="004A5D8F" w:rsidP="004A5D8F">
      <w:pPr>
        <w:pStyle w:val="a7"/>
        <w:shd w:val="clear" w:color="auto" w:fill="auto"/>
        <w:tabs>
          <w:tab w:val="right" w:pos="6442"/>
          <w:tab w:val="right" w:pos="7398"/>
          <w:tab w:val="right" w:pos="8698"/>
        </w:tabs>
        <w:spacing w:before="0" w:line="240" w:lineRule="auto"/>
        <w:ind w:left="23" w:firstLine="686"/>
        <w:rPr>
          <w:b/>
          <w:sz w:val="22"/>
          <w:szCs w:val="22"/>
        </w:rPr>
      </w:pPr>
      <w:r w:rsidRPr="00221640">
        <w:rPr>
          <w:b/>
          <w:color w:val="000000"/>
          <w:sz w:val="22"/>
          <w:szCs w:val="22"/>
        </w:rPr>
        <w:t>В качестве маскировки для взрывных устройств террористами могут использов</w:t>
      </w:r>
      <w:r w:rsidR="00C76AB7" w:rsidRPr="00221640">
        <w:rPr>
          <w:b/>
          <w:color w:val="000000"/>
          <w:sz w:val="22"/>
          <w:szCs w:val="22"/>
        </w:rPr>
        <w:t>аться обычные бытовые предметы:</w:t>
      </w:r>
      <w:r w:rsidR="00A553F6" w:rsidRPr="00221640">
        <w:rPr>
          <w:b/>
          <w:color w:val="000000"/>
          <w:sz w:val="22"/>
          <w:szCs w:val="22"/>
        </w:rPr>
        <w:t xml:space="preserve"> коробки, сумки,</w:t>
      </w:r>
      <w:r w:rsidR="00A553F6" w:rsidRPr="00221640">
        <w:rPr>
          <w:b/>
          <w:color w:val="000000"/>
          <w:sz w:val="22"/>
          <w:szCs w:val="22"/>
        </w:rPr>
        <w:tab/>
      </w:r>
      <w:proofErr w:type="spellStart"/>
      <w:proofErr w:type="gramStart"/>
      <w:r w:rsidR="00A553F6" w:rsidRPr="00221640">
        <w:rPr>
          <w:b/>
          <w:color w:val="000000"/>
          <w:sz w:val="22"/>
          <w:szCs w:val="22"/>
        </w:rPr>
        <w:t>портфели,</w:t>
      </w:r>
      <w:r w:rsidRPr="00221640">
        <w:rPr>
          <w:b/>
          <w:color w:val="000000"/>
          <w:sz w:val="22"/>
          <w:szCs w:val="22"/>
        </w:rPr>
        <w:t>сигаретные</w:t>
      </w:r>
      <w:proofErr w:type="spellEnd"/>
      <w:proofErr w:type="gramEnd"/>
      <w:r w:rsidRPr="00221640">
        <w:rPr>
          <w:b/>
          <w:color w:val="000000"/>
          <w:sz w:val="22"/>
          <w:szCs w:val="22"/>
        </w:rPr>
        <w:t xml:space="preserve"> пачки, мобильные телефоны, игрушки.</w:t>
      </w:r>
    </w:p>
    <w:p w:rsidR="004A5D8F" w:rsidRPr="00221640" w:rsidRDefault="004A5D8F" w:rsidP="004A5D8F">
      <w:pPr>
        <w:pStyle w:val="a7"/>
        <w:shd w:val="clear" w:color="auto" w:fill="auto"/>
        <w:spacing w:before="0" w:line="240" w:lineRule="auto"/>
        <w:ind w:left="23" w:firstLine="686"/>
        <w:rPr>
          <w:b/>
          <w:sz w:val="22"/>
          <w:szCs w:val="22"/>
        </w:rPr>
      </w:pPr>
      <w:r w:rsidRPr="00221640">
        <w:rPr>
          <w:b/>
          <w:color w:val="000000"/>
          <w:sz w:val="22"/>
          <w:szCs w:val="22"/>
        </w:rPr>
        <w:t>Объясните это вашим детям, родным и знакомым.</w:t>
      </w:r>
    </w:p>
    <w:p w:rsidR="004A5D8F" w:rsidRPr="003B0AD3" w:rsidRDefault="004A5D8F" w:rsidP="003B0AD3">
      <w:pPr>
        <w:pStyle w:val="a7"/>
        <w:shd w:val="clear" w:color="auto" w:fill="auto"/>
        <w:spacing w:before="0" w:line="240" w:lineRule="auto"/>
        <w:ind w:left="23" w:firstLine="686"/>
        <w:rPr>
          <w:b/>
          <w:sz w:val="22"/>
          <w:szCs w:val="22"/>
        </w:rPr>
      </w:pPr>
      <w:r w:rsidRPr="00221640">
        <w:rPr>
          <w:b/>
          <w:color w:val="000000"/>
          <w:sz w:val="22"/>
          <w:szCs w:val="22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C76AB7" w:rsidRPr="00221640" w:rsidRDefault="00C76AB7" w:rsidP="00C76AB7">
      <w:pPr>
        <w:spacing w:before="24" w:after="24"/>
        <w:jc w:val="center"/>
        <w:rPr>
          <w:b/>
          <w:bCs/>
          <w:sz w:val="22"/>
          <w:szCs w:val="22"/>
        </w:rPr>
      </w:pPr>
      <w:r w:rsidRPr="00221640">
        <w:rPr>
          <w:b/>
          <w:bCs/>
          <w:sz w:val="22"/>
          <w:szCs w:val="22"/>
        </w:rPr>
        <w:t xml:space="preserve">Ради здоровья и жизни своей, родных и близких Вам людей, </w:t>
      </w:r>
    </w:p>
    <w:p w:rsidR="00C635F8" w:rsidRPr="00221640" w:rsidRDefault="00C76AB7" w:rsidP="00537427">
      <w:pPr>
        <w:spacing w:before="24" w:after="24"/>
        <w:jc w:val="center"/>
        <w:rPr>
          <w:sz w:val="22"/>
          <w:szCs w:val="22"/>
        </w:rPr>
      </w:pPr>
      <w:r w:rsidRPr="00221640">
        <w:rPr>
          <w:b/>
          <w:bCs/>
          <w:sz w:val="22"/>
          <w:szCs w:val="22"/>
        </w:rPr>
        <w:t>запомните эту информацию и по возможности старайтесь следовать рекомендациям.</w:t>
      </w:r>
    </w:p>
    <w:p w:rsidR="00C635F8" w:rsidRPr="00221640" w:rsidRDefault="00C635F8" w:rsidP="0092778D">
      <w:pPr>
        <w:jc w:val="center"/>
        <w:rPr>
          <w:b/>
          <w:i/>
          <w:color w:val="002060"/>
          <w:sz w:val="22"/>
          <w:szCs w:val="22"/>
          <w:u w:val="single"/>
        </w:rPr>
      </w:pPr>
      <w:r w:rsidRPr="00221640">
        <w:rPr>
          <w:b/>
          <w:i/>
          <w:color w:val="002060"/>
          <w:sz w:val="22"/>
          <w:szCs w:val="22"/>
          <w:u w:val="single"/>
        </w:rPr>
        <w:t>Объясните детям, что необходимо сооб</w:t>
      </w:r>
      <w:r w:rsidR="0008491D" w:rsidRPr="00221640">
        <w:rPr>
          <w:b/>
          <w:i/>
          <w:color w:val="002060"/>
          <w:sz w:val="22"/>
          <w:szCs w:val="22"/>
          <w:u w:val="single"/>
        </w:rPr>
        <w:t>щать взрослым или сотрудникам по</w:t>
      </w:r>
      <w:r w:rsidRPr="00221640">
        <w:rPr>
          <w:b/>
          <w:i/>
          <w:color w:val="002060"/>
          <w:sz w:val="22"/>
          <w:szCs w:val="22"/>
          <w:u w:val="single"/>
        </w:rPr>
        <w:t>лиции:</w:t>
      </w:r>
    </w:p>
    <w:p w:rsidR="00A553F6" w:rsidRPr="00221640" w:rsidRDefault="0092778D" w:rsidP="00C635F8">
      <w:pPr>
        <w:jc w:val="both"/>
        <w:rPr>
          <w:sz w:val="22"/>
          <w:szCs w:val="22"/>
        </w:rPr>
      </w:pPr>
      <w:r w:rsidRPr="00221640">
        <w:rPr>
          <w:sz w:val="22"/>
          <w:szCs w:val="22"/>
        </w:rPr>
        <w:t>Об обнаруженных на улице бесхозных вещах,</w:t>
      </w:r>
      <w:r w:rsidR="00C005DA" w:rsidRPr="00221640">
        <w:rPr>
          <w:sz w:val="22"/>
          <w:szCs w:val="22"/>
        </w:rPr>
        <w:t xml:space="preserve"> </w:t>
      </w:r>
      <w:r w:rsidRPr="00221640">
        <w:rPr>
          <w:sz w:val="22"/>
          <w:szCs w:val="22"/>
        </w:rPr>
        <w:t>о</w:t>
      </w:r>
      <w:r w:rsidR="00C635F8" w:rsidRPr="00221640">
        <w:rPr>
          <w:sz w:val="22"/>
          <w:szCs w:val="22"/>
        </w:rPr>
        <w:t xml:space="preserve"> подозрительных </w:t>
      </w:r>
      <w:r w:rsidRPr="00221640">
        <w:rPr>
          <w:sz w:val="22"/>
          <w:szCs w:val="22"/>
        </w:rPr>
        <w:t>предметах в общественном</w:t>
      </w:r>
      <w:r w:rsidR="002E3D6E" w:rsidRPr="00221640">
        <w:rPr>
          <w:sz w:val="22"/>
          <w:szCs w:val="22"/>
        </w:rPr>
        <w:t xml:space="preserve"> </w:t>
      </w:r>
      <w:r w:rsidR="00C635F8" w:rsidRPr="00221640">
        <w:rPr>
          <w:sz w:val="22"/>
          <w:szCs w:val="22"/>
        </w:rPr>
        <w:t xml:space="preserve">транспорте, </w:t>
      </w:r>
      <w:r w:rsidR="009E4F5F" w:rsidRPr="00221640">
        <w:rPr>
          <w:sz w:val="22"/>
          <w:szCs w:val="22"/>
        </w:rPr>
        <w:t xml:space="preserve">магазине, </w:t>
      </w:r>
      <w:r w:rsidRPr="00221640">
        <w:rPr>
          <w:sz w:val="22"/>
          <w:szCs w:val="22"/>
        </w:rPr>
        <w:t xml:space="preserve">в подъезде </w:t>
      </w:r>
      <w:r w:rsidR="00C635F8" w:rsidRPr="00221640">
        <w:rPr>
          <w:sz w:val="22"/>
          <w:szCs w:val="22"/>
        </w:rPr>
        <w:t>дома или в детском саду.</w:t>
      </w:r>
    </w:p>
    <w:p w:rsidR="00C635F8" w:rsidRPr="00221640" w:rsidRDefault="00C635F8" w:rsidP="007A2B8C">
      <w:pPr>
        <w:jc w:val="center"/>
        <w:rPr>
          <w:b/>
          <w:color w:val="C00000"/>
          <w:sz w:val="22"/>
          <w:szCs w:val="22"/>
          <w:u w:val="single"/>
        </w:rPr>
      </w:pPr>
      <w:r w:rsidRPr="00221640">
        <w:rPr>
          <w:b/>
          <w:color w:val="C00000"/>
          <w:sz w:val="22"/>
          <w:szCs w:val="22"/>
          <w:u w:val="single"/>
        </w:rPr>
        <w:t>Объясните детям, что во всех перечисленных случаях необходимо:</w:t>
      </w:r>
    </w:p>
    <w:p w:rsidR="00C635F8" w:rsidRPr="00221640" w:rsidRDefault="00C635F8" w:rsidP="00134FA4">
      <w:pPr>
        <w:jc w:val="both"/>
        <w:rPr>
          <w:sz w:val="22"/>
          <w:szCs w:val="22"/>
        </w:rPr>
      </w:pPr>
      <w:r w:rsidRPr="00221640">
        <w:rPr>
          <w:sz w:val="22"/>
          <w:szCs w:val="22"/>
          <w:u w:val="single"/>
        </w:rPr>
        <w:t>Не трогать, не вскрывать, не передвигать находку. Отойти на безопасное расстояние</w:t>
      </w:r>
      <w:r w:rsidR="00537427">
        <w:rPr>
          <w:sz w:val="22"/>
          <w:szCs w:val="22"/>
          <w:u w:val="single"/>
        </w:rPr>
        <w:t xml:space="preserve"> более 100м</w:t>
      </w:r>
      <w:r w:rsidRPr="00221640">
        <w:rPr>
          <w:sz w:val="22"/>
          <w:szCs w:val="22"/>
          <w:u w:val="single"/>
        </w:rPr>
        <w:t xml:space="preserve">. </w:t>
      </w:r>
      <w:r w:rsidR="0008491D" w:rsidRPr="00221640">
        <w:rPr>
          <w:sz w:val="22"/>
          <w:szCs w:val="22"/>
          <w:u w:val="single"/>
        </w:rPr>
        <w:t>Сообщить о находке сотруднику по</w:t>
      </w:r>
      <w:r w:rsidRPr="00221640">
        <w:rPr>
          <w:sz w:val="22"/>
          <w:szCs w:val="22"/>
          <w:u w:val="single"/>
        </w:rPr>
        <w:t>лиции</w:t>
      </w:r>
      <w:r w:rsidRPr="00221640">
        <w:rPr>
          <w:sz w:val="22"/>
          <w:szCs w:val="22"/>
        </w:rPr>
        <w:t>.</w:t>
      </w:r>
    </w:p>
    <w:p w:rsidR="00C635F8" w:rsidRPr="00221640" w:rsidRDefault="00C635F8" w:rsidP="0092778D">
      <w:pPr>
        <w:jc w:val="center"/>
        <w:rPr>
          <w:b/>
          <w:i/>
          <w:color w:val="002060"/>
          <w:sz w:val="22"/>
          <w:szCs w:val="22"/>
          <w:u w:val="single"/>
        </w:rPr>
      </w:pPr>
      <w:r w:rsidRPr="00221640">
        <w:rPr>
          <w:b/>
          <w:i/>
          <w:color w:val="002060"/>
          <w:sz w:val="22"/>
          <w:szCs w:val="22"/>
          <w:u w:val="single"/>
        </w:rPr>
        <w:t>Обязательно проводите с детьми дома разъяснительные беседы о недопустимости:</w:t>
      </w:r>
    </w:p>
    <w:p w:rsidR="00C635F8" w:rsidRPr="00221640" w:rsidRDefault="00C635F8" w:rsidP="00C635F8">
      <w:pPr>
        <w:jc w:val="both"/>
        <w:rPr>
          <w:sz w:val="22"/>
          <w:szCs w:val="22"/>
        </w:rPr>
      </w:pPr>
      <w:r w:rsidRPr="00221640">
        <w:rPr>
          <w:sz w:val="22"/>
          <w:szCs w:val="22"/>
        </w:rPr>
        <w:t xml:space="preserve">1. Пользоваться незнакомыми предметами, найденными на улице или в общественных местах. </w:t>
      </w:r>
    </w:p>
    <w:p w:rsidR="00C635F8" w:rsidRPr="00221640" w:rsidRDefault="00C635F8" w:rsidP="00C635F8">
      <w:pPr>
        <w:jc w:val="both"/>
        <w:rPr>
          <w:sz w:val="22"/>
          <w:szCs w:val="22"/>
        </w:rPr>
      </w:pPr>
      <w:r w:rsidRPr="00221640">
        <w:rPr>
          <w:sz w:val="22"/>
          <w:szCs w:val="22"/>
        </w:rPr>
        <w:t>2. Брать у незнакомых людей на улице сумки, свертки, игрушки и т.д.</w:t>
      </w:r>
    </w:p>
    <w:p w:rsidR="00C635F8" w:rsidRPr="00221640" w:rsidRDefault="00C635F8" w:rsidP="00134FA4">
      <w:pPr>
        <w:jc w:val="center"/>
        <w:rPr>
          <w:b/>
          <w:i/>
          <w:color w:val="002060"/>
          <w:sz w:val="22"/>
          <w:szCs w:val="22"/>
          <w:u w:val="single"/>
        </w:rPr>
      </w:pPr>
      <w:r w:rsidRPr="00221640">
        <w:rPr>
          <w:b/>
          <w:i/>
          <w:color w:val="002060"/>
          <w:sz w:val="22"/>
          <w:szCs w:val="22"/>
          <w:u w:val="single"/>
        </w:rPr>
        <w:t>Об опасности взрыва можно судить по следующим признакам:</w:t>
      </w:r>
    </w:p>
    <w:p w:rsidR="00C635F8" w:rsidRPr="00221640" w:rsidRDefault="00C635F8" w:rsidP="00C635F8">
      <w:pPr>
        <w:jc w:val="both"/>
        <w:rPr>
          <w:sz w:val="22"/>
          <w:szCs w:val="22"/>
        </w:rPr>
      </w:pPr>
      <w:r w:rsidRPr="00221640">
        <w:rPr>
          <w:sz w:val="22"/>
          <w:szCs w:val="22"/>
        </w:rPr>
        <w:t>1. Наличие неизвестного свертка или какой-либо детали в машине, на лестнице, в квартире и т.д.</w:t>
      </w:r>
    </w:p>
    <w:p w:rsidR="00C635F8" w:rsidRPr="00221640" w:rsidRDefault="00C635F8" w:rsidP="00C635F8">
      <w:pPr>
        <w:jc w:val="both"/>
        <w:rPr>
          <w:sz w:val="22"/>
          <w:szCs w:val="22"/>
        </w:rPr>
      </w:pPr>
      <w:r w:rsidRPr="00221640">
        <w:rPr>
          <w:sz w:val="22"/>
          <w:szCs w:val="22"/>
        </w:rPr>
        <w:t>2. Натянутая проволока или шнур.</w:t>
      </w:r>
    </w:p>
    <w:p w:rsidR="00C635F8" w:rsidRPr="00221640" w:rsidRDefault="00C635F8" w:rsidP="00C635F8">
      <w:pPr>
        <w:jc w:val="both"/>
        <w:rPr>
          <w:sz w:val="22"/>
          <w:szCs w:val="22"/>
        </w:rPr>
      </w:pPr>
      <w:r w:rsidRPr="00221640">
        <w:rPr>
          <w:sz w:val="22"/>
          <w:szCs w:val="22"/>
        </w:rPr>
        <w:t>3. Провода или изолирующая лента, свисающие из-под машины.</w:t>
      </w:r>
    </w:p>
    <w:p w:rsidR="00C635F8" w:rsidRPr="00221640" w:rsidRDefault="00C635F8" w:rsidP="00EE3DC4">
      <w:pPr>
        <w:jc w:val="both"/>
        <w:rPr>
          <w:sz w:val="22"/>
          <w:szCs w:val="22"/>
        </w:rPr>
      </w:pPr>
      <w:r w:rsidRPr="00221640">
        <w:rPr>
          <w:sz w:val="22"/>
          <w:szCs w:val="22"/>
        </w:rPr>
        <w:t>4. Чужая сумка, портфель, коробка, какой-либо предмет, обнаруженный в машине, у дверей квартиры, в подъезде.</w:t>
      </w:r>
    </w:p>
    <w:p w:rsidR="004965C9" w:rsidRPr="003B0AD3" w:rsidRDefault="00C635F8" w:rsidP="003B0AD3">
      <w:pPr>
        <w:ind w:firstLine="720"/>
        <w:jc w:val="both"/>
        <w:rPr>
          <w:b/>
          <w:sz w:val="22"/>
          <w:szCs w:val="22"/>
        </w:rPr>
      </w:pPr>
      <w:r w:rsidRPr="00221640">
        <w:rPr>
          <w:sz w:val="22"/>
          <w:szCs w:val="22"/>
        </w:rPr>
        <w:t xml:space="preserve">Во всех перечисленных случаях заметив взрывоопасный предмет (самодельное взрывное устройство, гранату, бомбу и т.д.), </w:t>
      </w:r>
      <w:r w:rsidRPr="00221640">
        <w:rPr>
          <w:b/>
          <w:sz w:val="22"/>
          <w:szCs w:val="22"/>
        </w:rPr>
        <w:t>не подходите</w:t>
      </w:r>
      <w:r w:rsidRPr="00221640">
        <w:rPr>
          <w:sz w:val="22"/>
          <w:szCs w:val="22"/>
        </w:rPr>
        <w:t xml:space="preserve"> близко к нему, не</w:t>
      </w:r>
      <w:r w:rsidR="0008491D" w:rsidRPr="00221640">
        <w:rPr>
          <w:sz w:val="22"/>
          <w:szCs w:val="22"/>
        </w:rPr>
        <w:t>медленно сообщите о находке в по</w:t>
      </w:r>
      <w:r w:rsidRPr="00221640">
        <w:rPr>
          <w:sz w:val="22"/>
          <w:szCs w:val="22"/>
        </w:rPr>
        <w:t xml:space="preserve">лицию. </w:t>
      </w:r>
      <w:r w:rsidRPr="00221640">
        <w:rPr>
          <w:b/>
          <w:sz w:val="22"/>
          <w:szCs w:val="22"/>
        </w:rPr>
        <w:t>Не позволяйте</w:t>
      </w:r>
      <w:r w:rsidRPr="00221640">
        <w:rPr>
          <w:sz w:val="22"/>
          <w:szCs w:val="22"/>
        </w:rPr>
        <w:t xml:space="preserve"> случайным людям прикасаться к опасном</w:t>
      </w:r>
      <w:r w:rsidR="0008491D" w:rsidRPr="00221640">
        <w:rPr>
          <w:sz w:val="22"/>
          <w:szCs w:val="22"/>
        </w:rPr>
        <w:t>у предмету и обезвреживать его в</w:t>
      </w:r>
      <w:r w:rsidRPr="00221640">
        <w:rPr>
          <w:sz w:val="22"/>
          <w:szCs w:val="22"/>
        </w:rPr>
        <w:t xml:space="preserve"> общественном транспорте. Совершая поездку в общественном транспорте</w:t>
      </w:r>
      <w:r w:rsidR="00A553F6" w:rsidRPr="00221640">
        <w:rPr>
          <w:sz w:val="22"/>
          <w:szCs w:val="22"/>
        </w:rPr>
        <w:t>,</w:t>
      </w:r>
      <w:r w:rsidRPr="00221640">
        <w:rPr>
          <w:sz w:val="22"/>
          <w:szCs w:val="22"/>
        </w:rPr>
        <w:t xml:space="preserve"> обращайте внимание на оставленные сумки, свертки и др. бесхозные предметы, в которых могут находиться самодельные взрывные устройства. Немедленно </w:t>
      </w:r>
      <w:r w:rsidRPr="00221640">
        <w:rPr>
          <w:b/>
          <w:sz w:val="22"/>
          <w:szCs w:val="22"/>
        </w:rPr>
        <w:t xml:space="preserve">сообщите </w:t>
      </w:r>
      <w:r w:rsidRPr="00221640">
        <w:rPr>
          <w:sz w:val="22"/>
          <w:szCs w:val="22"/>
        </w:rPr>
        <w:t>о находке водителю</w:t>
      </w:r>
      <w:r w:rsidR="00665C05" w:rsidRPr="00221640">
        <w:rPr>
          <w:sz w:val="22"/>
          <w:szCs w:val="22"/>
        </w:rPr>
        <w:t>, машинисту поезда, работнику по</w:t>
      </w:r>
      <w:r w:rsidRPr="00221640">
        <w:rPr>
          <w:sz w:val="22"/>
          <w:szCs w:val="22"/>
        </w:rPr>
        <w:t xml:space="preserve">лиции. </w:t>
      </w:r>
      <w:r w:rsidRPr="00221640">
        <w:rPr>
          <w:b/>
          <w:sz w:val="22"/>
          <w:szCs w:val="22"/>
        </w:rPr>
        <w:t>Не открывайте их, не трогайте руками, предупредите стоящих рядом людей о возможной опасности.</w:t>
      </w:r>
      <w:r w:rsidR="00A553F6" w:rsidRPr="00221640">
        <w:rPr>
          <w:b/>
          <w:sz w:val="22"/>
          <w:szCs w:val="22"/>
        </w:rPr>
        <w:t xml:space="preserve"> </w:t>
      </w:r>
    </w:p>
    <w:p w:rsidR="00C76AB7" w:rsidRPr="003B0AD3" w:rsidRDefault="00C76AB7" w:rsidP="00C76AB7">
      <w:pPr>
        <w:spacing w:before="24" w:after="24"/>
        <w:rPr>
          <w:color w:val="5C5B5B"/>
          <w:sz w:val="20"/>
          <w:szCs w:val="20"/>
          <w:u w:val="single"/>
        </w:rPr>
      </w:pPr>
      <w:r w:rsidRPr="00221640">
        <w:rPr>
          <w:b/>
          <w:bCs/>
          <w:color w:val="990066"/>
          <w:sz w:val="22"/>
          <w:szCs w:val="22"/>
        </w:rPr>
        <w:t xml:space="preserve">                            </w:t>
      </w:r>
      <w:r w:rsidR="004965C9">
        <w:rPr>
          <w:b/>
          <w:bCs/>
          <w:color w:val="990066"/>
          <w:sz w:val="22"/>
          <w:szCs w:val="22"/>
        </w:rPr>
        <w:t xml:space="preserve">         </w:t>
      </w:r>
      <w:r w:rsidRPr="00221640">
        <w:rPr>
          <w:b/>
          <w:bCs/>
          <w:color w:val="990066"/>
          <w:sz w:val="22"/>
          <w:szCs w:val="22"/>
        </w:rPr>
        <w:t xml:space="preserve">   </w:t>
      </w:r>
      <w:r w:rsidRPr="003B0AD3">
        <w:rPr>
          <w:b/>
          <w:bCs/>
          <w:color w:val="990066"/>
          <w:sz w:val="20"/>
          <w:szCs w:val="20"/>
          <w:u w:val="single"/>
        </w:rPr>
        <w:t xml:space="preserve">Если информация об эвакуации застала Вас в квартире: </w:t>
      </w:r>
    </w:p>
    <w:p w:rsidR="006C6A3D" w:rsidRPr="00537427" w:rsidRDefault="00C76AB7" w:rsidP="00537427">
      <w:pPr>
        <w:jc w:val="center"/>
        <w:rPr>
          <w:b/>
          <w:color w:val="000000" w:themeColor="text1"/>
          <w:sz w:val="20"/>
          <w:szCs w:val="20"/>
          <w:u w:val="single"/>
        </w:rPr>
      </w:pPr>
      <w:r w:rsidRPr="003B0AD3">
        <w:rPr>
          <w:b/>
          <w:color w:val="000000" w:themeColor="text1"/>
          <w:sz w:val="20"/>
          <w:szCs w:val="20"/>
        </w:rPr>
        <w:t>Возьмите документы, деньги, ценности; отключите электричество, газ, воду; окажите помощь в эвакуации детям, пожилым и тяжелобольным людям; закройте входную дверь на замок. Возвращайтесь в покинутое помещение только после разрешения ответственных лиц.</w:t>
      </w:r>
    </w:p>
    <w:p w:rsidR="0008491D" w:rsidRPr="003B0AD3" w:rsidRDefault="00C635F8" w:rsidP="00C16B44">
      <w:pPr>
        <w:jc w:val="center"/>
        <w:rPr>
          <w:b/>
          <w:color w:val="FF0000"/>
          <w:sz w:val="20"/>
          <w:szCs w:val="20"/>
          <w:u w:val="single"/>
        </w:rPr>
      </w:pPr>
      <w:r w:rsidRPr="003B0AD3">
        <w:rPr>
          <w:b/>
          <w:color w:val="FF0000"/>
          <w:sz w:val="20"/>
          <w:szCs w:val="20"/>
          <w:u w:val="single"/>
        </w:rPr>
        <w:t>Будьте бдительны!</w:t>
      </w:r>
    </w:p>
    <w:p w:rsidR="0092778D" w:rsidRPr="003B0AD3" w:rsidRDefault="0008491D" w:rsidP="0008491D">
      <w:pPr>
        <w:tabs>
          <w:tab w:val="left" w:pos="276"/>
        </w:tabs>
        <w:jc w:val="center"/>
        <w:rPr>
          <w:color w:val="FF0000"/>
          <w:sz w:val="20"/>
          <w:szCs w:val="20"/>
        </w:rPr>
      </w:pPr>
      <w:r w:rsidRPr="003B0AD3">
        <w:rPr>
          <w:b/>
          <w:color w:val="FF0000"/>
          <w:sz w:val="20"/>
          <w:szCs w:val="20"/>
          <w:u w:val="single"/>
        </w:rPr>
        <w:t>ЕСЛИ ВЫ СТАЛИ СВИДЕТЕЛЕМ ТЕРРОРИСТИЧЕСКОГО АКТА (ВЗРЫВА), ОБНАРУЖИЛИ САМОДЕЛЬНОЕ ВЗРЫВНОЕ УСТРОЙСТВО ИЛИ ПОДОЗРИТЕЛЬНЫЙ ПРЕДМЕТ</w:t>
      </w:r>
    </w:p>
    <w:p w:rsidR="00134FA4" w:rsidRPr="003B0AD3" w:rsidRDefault="0092778D" w:rsidP="00134FA4">
      <w:pPr>
        <w:tabs>
          <w:tab w:val="left" w:pos="276"/>
        </w:tabs>
        <w:jc w:val="center"/>
        <w:rPr>
          <w:b/>
          <w:color w:val="FF0000"/>
          <w:sz w:val="20"/>
          <w:szCs w:val="20"/>
          <w:u w:val="single"/>
        </w:rPr>
      </w:pPr>
      <w:r w:rsidRPr="003B0AD3">
        <w:rPr>
          <w:b/>
          <w:color w:val="FF0000"/>
          <w:sz w:val="20"/>
          <w:szCs w:val="20"/>
          <w:u w:val="single"/>
        </w:rPr>
        <w:t>НЕМЕДЛЕННО СООБЩИТЕ ПО ТЕЛЕФОНАМ</w:t>
      </w:r>
      <w:r w:rsidR="0008491D" w:rsidRPr="003B0AD3">
        <w:rPr>
          <w:b/>
          <w:color w:val="FF0000"/>
          <w:sz w:val="20"/>
          <w:szCs w:val="20"/>
          <w:u w:val="single"/>
        </w:rPr>
        <w:t>:</w:t>
      </w:r>
    </w:p>
    <w:p w:rsidR="002E3D6E" w:rsidRPr="00221640" w:rsidRDefault="002E3D6E" w:rsidP="00134FA4">
      <w:pPr>
        <w:tabs>
          <w:tab w:val="left" w:pos="276"/>
        </w:tabs>
        <w:jc w:val="center"/>
        <w:rPr>
          <w:b/>
          <w:color w:val="FF0000"/>
          <w:sz w:val="22"/>
          <w:szCs w:val="22"/>
          <w:u w:val="single"/>
        </w:rPr>
      </w:pPr>
    </w:p>
    <w:p w:rsidR="00537427" w:rsidRDefault="0092778D" w:rsidP="00537427">
      <w:pPr>
        <w:rPr>
          <w:b/>
          <w:sz w:val="20"/>
          <w:szCs w:val="20"/>
        </w:rPr>
      </w:pPr>
      <w:r w:rsidRPr="003B0AD3">
        <w:rPr>
          <w:b/>
          <w:sz w:val="20"/>
          <w:szCs w:val="20"/>
        </w:rPr>
        <w:t>ПОЛИЦИЯ</w:t>
      </w:r>
      <w:r w:rsidR="006C6A3D" w:rsidRPr="003B0AD3">
        <w:rPr>
          <w:b/>
          <w:sz w:val="20"/>
          <w:szCs w:val="20"/>
        </w:rPr>
        <w:t xml:space="preserve"> </w:t>
      </w:r>
      <w:r w:rsidR="0008491D" w:rsidRPr="003B0AD3">
        <w:rPr>
          <w:b/>
          <w:sz w:val="20"/>
          <w:szCs w:val="20"/>
        </w:rPr>
        <w:t>02, С МОБИЛЬНОГО</w:t>
      </w:r>
      <w:r w:rsidR="006C6A3D" w:rsidRPr="003B0AD3">
        <w:rPr>
          <w:b/>
          <w:sz w:val="20"/>
          <w:szCs w:val="20"/>
        </w:rPr>
        <w:t xml:space="preserve"> </w:t>
      </w:r>
      <w:r w:rsidR="008B736E" w:rsidRPr="003B0AD3">
        <w:rPr>
          <w:b/>
          <w:sz w:val="20"/>
          <w:szCs w:val="20"/>
        </w:rPr>
        <w:t>102</w:t>
      </w:r>
      <w:r w:rsidR="00537427">
        <w:rPr>
          <w:b/>
          <w:sz w:val="20"/>
          <w:szCs w:val="20"/>
        </w:rPr>
        <w:t xml:space="preserve">  </w:t>
      </w:r>
      <w:r w:rsidRPr="003B0AD3">
        <w:rPr>
          <w:b/>
          <w:sz w:val="20"/>
          <w:szCs w:val="20"/>
        </w:rPr>
        <w:t xml:space="preserve">ВНИМАНИЕ! </w:t>
      </w:r>
      <w:r w:rsidR="00C16B44" w:rsidRPr="003B0AD3">
        <w:rPr>
          <w:b/>
          <w:sz w:val="20"/>
          <w:szCs w:val="20"/>
        </w:rPr>
        <w:t xml:space="preserve">использование мобильного </w:t>
      </w:r>
      <w:r w:rsidRPr="003B0AD3">
        <w:rPr>
          <w:b/>
          <w:sz w:val="20"/>
          <w:szCs w:val="20"/>
        </w:rPr>
        <w:t xml:space="preserve">телефона </w:t>
      </w:r>
      <w:r w:rsidR="00C16B44" w:rsidRPr="003B0AD3">
        <w:rPr>
          <w:b/>
          <w:sz w:val="20"/>
          <w:szCs w:val="20"/>
        </w:rPr>
        <w:t>запрещ</w:t>
      </w:r>
      <w:r w:rsidRPr="003B0AD3">
        <w:rPr>
          <w:b/>
          <w:sz w:val="20"/>
          <w:szCs w:val="20"/>
        </w:rPr>
        <w:t>ено вблизи взрывного устройства, необходимо отойти на</w:t>
      </w:r>
      <w:r w:rsidR="00134FA4" w:rsidRPr="003B0AD3">
        <w:rPr>
          <w:b/>
          <w:sz w:val="20"/>
          <w:szCs w:val="20"/>
        </w:rPr>
        <w:t xml:space="preserve"> безопасное расстояние</w:t>
      </w:r>
      <w:r w:rsidR="00537427">
        <w:rPr>
          <w:b/>
          <w:sz w:val="20"/>
          <w:szCs w:val="20"/>
        </w:rPr>
        <w:t xml:space="preserve">  </w:t>
      </w:r>
    </w:p>
    <w:p w:rsidR="00537427" w:rsidRDefault="0092778D" w:rsidP="00537427">
      <w:pPr>
        <w:rPr>
          <w:b/>
          <w:sz w:val="20"/>
          <w:szCs w:val="20"/>
        </w:rPr>
      </w:pPr>
      <w:r w:rsidRPr="003B0AD3">
        <w:rPr>
          <w:b/>
          <w:sz w:val="20"/>
          <w:szCs w:val="20"/>
        </w:rPr>
        <w:t xml:space="preserve">Отдел УФСБ </w:t>
      </w:r>
      <w:proofErr w:type="gramStart"/>
      <w:r w:rsidR="007A2B8C" w:rsidRPr="003B0AD3">
        <w:rPr>
          <w:b/>
          <w:sz w:val="20"/>
          <w:szCs w:val="20"/>
        </w:rPr>
        <w:t>г.</w:t>
      </w:r>
      <w:r w:rsidR="006C6A3D" w:rsidRPr="003B0AD3">
        <w:rPr>
          <w:b/>
          <w:sz w:val="20"/>
          <w:szCs w:val="20"/>
        </w:rPr>
        <w:t>Волгодонска  дежурный</w:t>
      </w:r>
      <w:proofErr w:type="gramEnd"/>
      <w:r w:rsidR="006C6A3D" w:rsidRPr="003B0AD3">
        <w:rPr>
          <w:b/>
          <w:sz w:val="20"/>
          <w:szCs w:val="20"/>
        </w:rPr>
        <w:t xml:space="preserve">  8 (</w:t>
      </w:r>
      <w:r w:rsidR="007A2B8C" w:rsidRPr="003B0AD3">
        <w:rPr>
          <w:b/>
          <w:sz w:val="20"/>
          <w:szCs w:val="20"/>
        </w:rPr>
        <w:t>86392) 2-09-09</w:t>
      </w:r>
      <w:r w:rsidR="00537427">
        <w:rPr>
          <w:b/>
          <w:sz w:val="20"/>
          <w:szCs w:val="20"/>
        </w:rPr>
        <w:t xml:space="preserve">                                        </w:t>
      </w:r>
      <w:r w:rsidRPr="003B0AD3">
        <w:rPr>
          <w:b/>
          <w:sz w:val="20"/>
          <w:szCs w:val="20"/>
        </w:rPr>
        <w:t>Единая Служба Спасения  112</w:t>
      </w:r>
      <w:r w:rsidR="00537427">
        <w:rPr>
          <w:b/>
          <w:sz w:val="20"/>
          <w:szCs w:val="20"/>
        </w:rPr>
        <w:t xml:space="preserve">               </w:t>
      </w:r>
    </w:p>
    <w:p w:rsidR="0092778D" w:rsidRDefault="0092778D" w:rsidP="00537427">
      <w:pPr>
        <w:rPr>
          <w:b/>
          <w:sz w:val="20"/>
          <w:szCs w:val="20"/>
        </w:rPr>
      </w:pPr>
      <w:r w:rsidRPr="003B0AD3">
        <w:rPr>
          <w:b/>
          <w:sz w:val="20"/>
          <w:szCs w:val="20"/>
        </w:rPr>
        <w:t xml:space="preserve">МБУ Волгодонского района «Управление ГО и ЧС» </w:t>
      </w:r>
      <w:r w:rsidR="00537427">
        <w:rPr>
          <w:b/>
          <w:sz w:val="20"/>
          <w:szCs w:val="20"/>
        </w:rPr>
        <w:t>-</w:t>
      </w:r>
      <w:r w:rsidRPr="003B0AD3">
        <w:rPr>
          <w:b/>
          <w:sz w:val="20"/>
          <w:szCs w:val="20"/>
        </w:rPr>
        <w:t xml:space="preserve"> </w:t>
      </w:r>
      <w:r w:rsidR="008B736E" w:rsidRPr="003B0AD3">
        <w:rPr>
          <w:b/>
          <w:sz w:val="20"/>
          <w:szCs w:val="20"/>
        </w:rPr>
        <w:t>ЕДДС</w:t>
      </w:r>
      <w:r w:rsidR="006C6A3D" w:rsidRPr="003B0AD3">
        <w:rPr>
          <w:b/>
          <w:sz w:val="20"/>
          <w:szCs w:val="20"/>
        </w:rPr>
        <w:t xml:space="preserve">   </w:t>
      </w:r>
      <w:r w:rsidRPr="003B0AD3">
        <w:rPr>
          <w:b/>
          <w:sz w:val="20"/>
          <w:szCs w:val="20"/>
        </w:rPr>
        <w:t>7-02-55</w:t>
      </w:r>
      <w:r w:rsidR="00537427">
        <w:rPr>
          <w:b/>
          <w:sz w:val="20"/>
          <w:szCs w:val="20"/>
        </w:rPr>
        <w:t xml:space="preserve">                         </w:t>
      </w:r>
      <w:r w:rsidRPr="003B0AD3">
        <w:rPr>
          <w:b/>
          <w:sz w:val="20"/>
          <w:szCs w:val="20"/>
        </w:rPr>
        <w:t>Пожарная служба  01</w:t>
      </w:r>
      <w:r w:rsidR="008B736E" w:rsidRPr="003B0AD3">
        <w:rPr>
          <w:b/>
          <w:sz w:val="20"/>
          <w:szCs w:val="20"/>
        </w:rPr>
        <w:t>, 101</w:t>
      </w:r>
      <w:r w:rsidR="00537427">
        <w:rPr>
          <w:b/>
          <w:sz w:val="20"/>
          <w:szCs w:val="20"/>
        </w:rPr>
        <w:t xml:space="preserve">                                                                              </w:t>
      </w:r>
    </w:p>
    <w:p w:rsidR="003B0AD3" w:rsidRPr="003B0AD3" w:rsidRDefault="009E4F5F" w:rsidP="00537427">
      <w:pPr>
        <w:rPr>
          <w:b/>
          <w:sz w:val="20"/>
          <w:szCs w:val="20"/>
          <w:u w:val="single"/>
        </w:rPr>
      </w:pPr>
      <w:r w:rsidRPr="003B0AD3">
        <w:rPr>
          <w:b/>
          <w:sz w:val="20"/>
          <w:szCs w:val="20"/>
        </w:rPr>
        <w:t xml:space="preserve">ВНИМАНИЕ! </w:t>
      </w:r>
      <w:r w:rsidR="00537427">
        <w:rPr>
          <w:b/>
          <w:sz w:val="20"/>
          <w:szCs w:val="20"/>
        </w:rPr>
        <w:t xml:space="preserve">   </w:t>
      </w:r>
      <w:r w:rsidRPr="003B0AD3">
        <w:rPr>
          <w:b/>
          <w:sz w:val="20"/>
          <w:szCs w:val="20"/>
          <w:u w:val="single"/>
        </w:rPr>
        <w:t>Обезвреживание обнаруженных взрывоопасных предметов производится</w:t>
      </w:r>
    </w:p>
    <w:p w:rsidR="00C005DA" w:rsidRPr="00537427" w:rsidRDefault="009E4F5F" w:rsidP="00537427">
      <w:pPr>
        <w:jc w:val="center"/>
        <w:rPr>
          <w:b/>
          <w:sz w:val="20"/>
          <w:szCs w:val="20"/>
          <w:u w:val="single"/>
        </w:rPr>
      </w:pPr>
      <w:r w:rsidRPr="003B0AD3">
        <w:rPr>
          <w:b/>
          <w:sz w:val="20"/>
          <w:szCs w:val="20"/>
          <w:u w:val="single"/>
        </w:rPr>
        <w:t xml:space="preserve"> только специалистами МВД, ФСБ, МЧС.</w:t>
      </w:r>
    </w:p>
    <w:p w:rsidR="00134FA4" w:rsidRPr="003B0AD3" w:rsidRDefault="00537427" w:rsidP="00537427">
      <w:pPr>
        <w:tabs>
          <w:tab w:val="left" w:pos="10440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="00134FA4" w:rsidRPr="003B0AD3">
        <w:rPr>
          <w:b/>
          <w:color w:val="FF0000"/>
          <w:sz w:val="20"/>
          <w:szCs w:val="20"/>
        </w:rPr>
        <w:t>ПОМНИТЕ!</w:t>
      </w:r>
      <w:r w:rsidR="002E3D6E" w:rsidRPr="003B0AD3">
        <w:rPr>
          <w:b/>
          <w:color w:val="FF0000"/>
          <w:sz w:val="20"/>
          <w:szCs w:val="20"/>
        </w:rPr>
        <w:t xml:space="preserve"> </w:t>
      </w:r>
      <w:r w:rsidR="00134FA4" w:rsidRPr="003B0AD3">
        <w:rPr>
          <w:sz w:val="20"/>
          <w:szCs w:val="20"/>
        </w:rPr>
        <w:t>Сообщая об акте терроризма, вы посягаете на общественную безопасность, в связи с чем, нарушается нормальная деятельность учреждений, отвлекаются значительные силы и средства правоохранительных органов, причиняется вред интересам конкретных граждан.</w:t>
      </w:r>
    </w:p>
    <w:p w:rsidR="00134FA4" w:rsidRPr="003B0AD3" w:rsidRDefault="00C005DA" w:rsidP="00134FA4">
      <w:pPr>
        <w:jc w:val="both"/>
        <w:rPr>
          <w:sz w:val="20"/>
          <w:szCs w:val="20"/>
        </w:rPr>
      </w:pPr>
      <w:r w:rsidRPr="003B0AD3">
        <w:rPr>
          <w:sz w:val="20"/>
          <w:szCs w:val="20"/>
        </w:rPr>
        <w:t xml:space="preserve">         </w:t>
      </w:r>
      <w:r w:rsidR="00134FA4" w:rsidRPr="003B0AD3">
        <w:rPr>
          <w:sz w:val="20"/>
          <w:szCs w:val="20"/>
        </w:rPr>
        <w:t xml:space="preserve">Ваши слова и действия могут образовать состав уголовно-наказуемого деяния, предусмотренного ст. 207 УК РФ </w:t>
      </w:r>
      <w:r w:rsidR="00134FA4" w:rsidRPr="003B0AD3">
        <w:rPr>
          <w:b/>
          <w:sz w:val="20"/>
          <w:szCs w:val="20"/>
        </w:rPr>
        <w:t>(</w:t>
      </w:r>
      <w:r w:rsidR="00221640" w:rsidRPr="003B0AD3">
        <w:rPr>
          <w:b/>
          <w:sz w:val="20"/>
          <w:szCs w:val="20"/>
          <w:u w:val="single"/>
        </w:rPr>
        <w:t xml:space="preserve">за </w:t>
      </w:r>
      <w:r w:rsidR="00134FA4" w:rsidRPr="003B0AD3">
        <w:rPr>
          <w:b/>
          <w:sz w:val="20"/>
          <w:szCs w:val="20"/>
          <w:u w:val="single"/>
        </w:rPr>
        <w:t>заведомо ложное сообщение об акте терроризма)</w:t>
      </w:r>
      <w:r w:rsidR="00134FA4" w:rsidRPr="003B0AD3">
        <w:rPr>
          <w:sz w:val="20"/>
          <w:szCs w:val="20"/>
          <w:u w:val="single"/>
        </w:rPr>
        <w:t>.</w:t>
      </w:r>
    </w:p>
    <w:p w:rsidR="004A5D8F" w:rsidRPr="00537427" w:rsidRDefault="00C005DA" w:rsidP="00537427">
      <w:pPr>
        <w:jc w:val="both"/>
        <w:rPr>
          <w:sz w:val="20"/>
          <w:szCs w:val="20"/>
        </w:rPr>
      </w:pPr>
      <w:r w:rsidRPr="003B0AD3">
        <w:rPr>
          <w:sz w:val="20"/>
          <w:szCs w:val="20"/>
        </w:rPr>
        <w:t xml:space="preserve">         </w:t>
      </w:r>
      <w:r w:rsidR="00134FA4" w:rsidRPr="003B0AD3">
        <w:rPr>
          <w:sz w:val="20"/>
          <w:szCs w:val="20"/>
        </w:rPr>
        <w:t>Ответственность за совершение данного преступления наступает с 14 лет.</w:t>
      </w:r>
    </w:p>
    <w:sectPr w:rsidR="004A5D8F" w:rsidRPr="00537427" w:rsidSect="00EE3DC4">
      <w:pgSz w:w="11906" w:h="16838"/>
      <w:pgMar w:top="851" w:right="849" w:bottom="567" w:left="993" w:header="708" w:footer="708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0875"/>
    <w:multiLevelType w:val="hybridMultilevel"/>
    <w:tmpl w:val="87B002E0"/>
    <w:lvl w:ilvl="0" w:tplc="26609C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E624C3"/>
    <w:multiLevelType w:val="hybridMultilevel"/>
    <w:tmpl w:val="FC86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33048"/>
    <w:multiLevelType w:val="hybridMultilevel"/>
    <w:tmpl w:val="37EE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213E4"/>
    <w:multiLevelType w:val="hybridMultilevel"/>
    <w:tmpl w:val="5398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46282"/>
    <w:multiLevelType w:val="hybridMultilevel"/>
    <w:tmpl w:val="E5684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F8"/>
    <w:rsid w:val="0003288C"/>
    <w:rsid w:val="00037114"/>
    <w:rsid w:val="0008491D"/>
    <w:rsid w:val="000963B1"/>
    <w:rsid w:val="00110822"/>
    <w:rsid w:val="001322B2"/>
    <w:rsid w:val="00134FA4"/>
    <w:rsid w:val="001E6DF8"/>
    <w:rsid w:val="00221640"/>
    <w:rsid w:val="00224CC4"/>
    <w:rsid w:val="00236DC9"/>
    <w:rsid w:val="002A5E28"/>
    <w:rsid w:val="002E3D6E"/>
    <w:rsid w:val="00367E53"/>
    <w:rsid w:val="003B0AD3"/>
    <w:rsid w:val="003F402C"/>
    <w:rsid w:val="004965C9"/>
    <w:rsid w:val="004A5D8F"/>
    <w:rsid w:val="00523B5F"/>
    <w:rsid w:val="00537427"/>
    <w:rsid w:val="005D488D"/>
    <w:rsid w:val="00605C6B"/>
    <w:rsid w:val="0061049C"/>
    <w:rsid w:val="00665C05"/>
    <w:rsid w:val="006C6A3D"/>
    <w:rsid w:val="006E3DFA"/>
    <w:rsid w:val="00745672"/>
    <w:rsid w:val="007756B3"/>
    <w:rsid w:val="00785B80"/>
    <w:rsid w:val="007A2B8C"/>
    <w:rsid w:val="007F7283"/>
    <w:rsid w:val="008B736E"/>
    <w:rsid w:val="009169C6"/>
    <w:rsid w:val="0092778D"/>
    <w:rsid w:val="009A53A2"/>
    <w:rsid w:val="009C7B04"/>
    <w:rsid w:val="009E4F5F"/>
    <w:rsid w:val="00A553F6"/>
    <w:rsid w:val="00AC117E"/>
    <w:rsid w:val="00B415A3"/>
    <w:rsid w:val="00B930C1"/>
    <w:rsid w:val="00C005DA"/>
    <w:rsid w:val="00C16B44"/>
    <w:rsid w:val="00C50C6F"/>
    <w:rsid w:val="00C635F8"/>
    <w:rsid w:val="00C76AB7"/>
    <w:rsid w:val="00C76EFA"/>
    <w:rsid w:val="00EE3DC4"/>
    <w:rsid w:val="00F07AFC"/>
    <w:rsid w:val="00F24B76"/>
    <w:rsid w:val="00F41850"/>
    <w:rsid w:val="00F5681C"/>
    <w:rsid w:val="00FE0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AE193-353D-4033-A511-E817E93B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5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5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6B4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A5D8F"/>
    <w:rPr>
      <w:rFonts w:ascii="Times New Roman" w:hAnsi="Times New Roman" w:cs="Times New Roman" w:hint="default"/>
      <w:color w:val="0066CC"/>
      <w:u w:val="single"/>
    </w:rPr>
  </w:style>
  <w:style w:type="paragraph" w:styleId="a7">
    <w:name w:val="Body Text"/>
    <w:basedOn w:val="a"/>
    <w:link w:val="a8"/>
    <w:uiPriority w:val="99"/>
    <w:unhideWhenUsed/>
    <w:rsid w:val="004A5D8F"/>
    <w:pPr>
      <w:widowControl w:val="0"/>
      <w:shd w:val="clear" w:color="auto" w:fill="FFFFFF"/>
      <w:spacing w:before="180" w:line="293" w:lineRule="exact"/>
      <w:ind w:hanging="80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4A5D8F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2">
    <w:name w:val="Основной текст (2)_"/>
    <w:link w:val="20"/>
    <w:uiPriority w:val="99"/>
    <w:locked/>
    <w:rsid w:val="004A5D8F"/>
    <w:rPr>
      <w:rFonts w:ascii="Times New Roman" w:hAnsi="Times New Roman" w:cs="Times New Roman"/>
      <w:b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A5D8F"/>
    <w:pPr>
      <w:widowControl w:val="0"/>
      <w:shd w:val="clear" w:color="auto" w:fill="FFFFFF"/>
      <w:spacing w:after="180" w:line="302" w:lineRule="exact"/>
      <w:jc w:val="center"/>
    </w:pPr>
    <w:rPr>
      <w:rFonts w:eastAsiaTheme="minorHAnsi"/>
      <w:b/>
      <w:sz w:val="23"/>
      <w:szCs w:val="22"/>
      <w:lang w:eastAsia="en-US"/>
    </w:rPr>
  </w:style>
  <w:style w:type="character" w:customStyle="1" w:styleId="1">
    <w:name w:val="Заголовок №1_"/>
    <w:link w:val="10"/>
    <w:uiPriority w:val="99"/>
    <w:locked/>
    <w:rsid w:val="004A5D8F"/>
    <w:rPr>
      <w:rFonts w:ascii="Times New Roman" w:hAnsi="Times New Roman" w:cs="Times New Roman"/>
      <w:b/>
      <w:sz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A5D8F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rFonts w:eastAsiaTheme="minorHAnsi"/>
      <w:b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Лозина НМ</cp:lastModifiedBy>
  <cp:revision>2</cp:revision>
  <cp:lastPrinted>2018-10-31T10:57:00Z</cp:lastPrinted>
  <dcterms:created xsi:type="dcterms:W3CDTF">2021-06-02T05:10:00Z</dcterms:created>
  <dcterms:modified xsi:type="dcterms:W3CDTF">2021-06-02T05:10:00Z</dcterms:modified>
</cp:coreProperties>
</file>